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FC" w:rsidRDefault="00EE6CF7" w:rsidP="0091271E">
      <w:pPr>
        <w:spacing w:line="360" w:lineRule="auto"/>
      </w:pPr>
      <w:r>
        <w:t>Gjør rede for sofistenes epistemologiske skeptisisme og etiske relativisme (verdirelativisme). Hvordan søkte Sokrates og Platon å tilbakevise sofistenes syn?</w:t>
      </w:r>
    </w:p>
    <w:p w:rsidR="00163BBD" w:rsidRDefault="00163BBD" w:rsidP="0091271E">
      <w:pPr>
        <w:spacing w:line="360" w:lineRule="auto"/>
      </w:pPr>
      <w:r>
        <w:t>Sofistene regnes for å være en gruppe greske vismenn som best kjennetegnes av deres talekunst, og bruken av retorikk som et ver</w:t>
      </w:r>
      <w:r w:rsidR="00F91CA8">
        <w:t xml:space="preserve">ktøy.  Sofistene og </w:t>
      </w:r>
      <w:r>
        <w:t>Sokrates</w:t>
      </w:r>
      <w:r w:rsidR="00F91CA8">
        <w:t xml:space="preserve"> levde i samme tid</w:t>
      </w:r>
      <w:r>
        <w:t xml:space="preserve">, rundt 400 f.kr. og </w:t>
      </w:r>
      <w:r w:rsidR="00F91CA8">
        <w:t>har grove trekk som gjør dem til motpoler. Da Sokrates var en filosof, i ordets rette betydning, nemlig en med kjærlighet til visdom, sto Sofistene for noe annet.  De utnyttet datidens verbale greske samfunn, og t</w:t>
      </w:r>
      <w:r w:rsidR="0043648C">
        <w:t>ok betaling for sin kunnskap om</w:t>
      </w:r>
      <w:r w:rsidR="00F91CA8">
        <w:t xml:space="preserve"> diskusjon, retorikk og overtalelseskunst.</w:t>
      </w:r>
      <w:r w:rsidR="00C55721">
        <w:t xml:space="preserve"> Sofistene holdt foredrag og fungerte som lærere, og enkelte tok godt betalt. Deres oppgave var å få synspunkt til å selge, på bakgrunn av at dette synspunktet ville gagne dem</w:t>
      </w:r>
      <w:r w:rsidR="00515E4F">
        <w:t xml:space="preserve"> (eller dem som var villige til å betale for deres kunster)</w:t>
      </w:r>
      <w:r w:rsidR="00C55721">
        <w:t>. Om synspunktet var rettferdig eller det rette spilte ingen stor rolle.</w:t>
      </w:r>
    </w:p>
    <w:p w:rsidR="00C55721" w:rsidRDefault="00C55721" w:rsidP="0091271E">
      <w:pPr>
        <w:spacing w:line="360" w:lineRule="auto"/>
      </w:pPr>
      <w:r>
        <w:t>Med dette kommer vi inn på Sofistenes epistemologiske skeptisisme og etiske relativisme.  At synspunktene ikke nødvendigvis var rettferdig</w:t>
      </w:r>
      <w:r w:rsidR="0043648C">
        <w:t>e eller korrekte</w:t>
      </w:r>
      <w:r w:rsidR="00515E4F">
        <w:t xml:space="preserve"> var ikke så viktig. Eller de mente snarere at det ikke var mulig å bestemme om det var galt eller riktig. Dette mente de generelt.  Alle oppfatninger er subjektive og relative. En handling eller et synspunkt som kunne ve</w:t>
      </w:r>
      <w:r w:rsidR="0043648C">
        <w:t>kke avsky og forrakt et sted, til</w:t>
      </w:r>
      <w:r w:rsidR="00515E4F">
        <w:t xml:space="preserve"> en tid, kunne være en selvfølgelighet i en annen kultur til en annen tid. </w:t>
      </w:r>
      <w:r w:rsidR="0043648C">
        <w:t>De mente at det ikke var</w:t>
      </w:r>
      <w:r w:rsidR="00B66661">
        <w:t xml:space="preserve"> mulig å skille mellom hvilke</w:t>
      </w:r>
      <w:r w:rsidR="0043648C">
        <w:t xml:space="preserve"> av disse to synspunktene som var riktig, og da de var</w:t>
      </w:r>
      <w:r w:rsidR="00B66661">
        <w:t xml:space="preserve"> totale motsetninger mente de at det ikke kunne finnes noe absolutt, eller allment </w:t>
      </w:r>
      <w:r w:rsidR="00B10526">
        <w:t>forenelig. Med dette som utgangspunkt, formuler</w:t>
      </w:r>
      <w:r w:rsidR="0043648C">
        <w:t>te</w:t>
      </w:r>
      <w:r w:rsidR="00B10526">
        <w:t xml:space="preserve"> man det generelle syn om moral, og etikk blant sofi</w:t>
      </w:r>
      <w:r w:rsidR="00F75FDE">
        <w:t>stene. N</w:t>
      </w:r>
      <w:r w:rsidR="00B10526">
        <w:t>emlig verdirelativisme eller etisk relativismen. Det finnes ingen normer eller regler for samfunn og menneskeliv, som ubetinget gjelder alle. Etikk og mo</w:t>
      </w:r>
      <w:r w:rsidR="00F75FDE">
        <w:t>ral er relativt til hvor man er og</w:t>
      </w:r>
      <w:r w:rsidR="00B10526">
        <w:t xml:space="preserve"> når man er der. Det man derimot kan</w:t>
      </w:r>
      <w:r w:rsidR="0043648C">
        <w:t xml:space="preserve"> se, mente sofistene, er</w:t>
      </w:r>
      <w:r w:rsidR="00F75FDE">
        <w:t xml:space="preserve"> at de normene</w:t>
      </w:r>
      <w:r w:rsidR="0043648C">
        <w:t xml:space="preserve"> og reglene som på det jevne blir praktisert på et område, blir bestemt</w:t>
      </w:r>
      <w:r w:rsidR="00F75FDE">
        <w:t xml:space="preserve"> av de som p</w:t>
      </w:r>
      <w:r w:rsidR="0043648C">
        <w:t>å den tiden, og det stedet har</w:t>
      </w:r>
      <w:r w:rsidR="00F75FDE">
        <w:t xml:space="preserve"> makten der og da. Med andre ord er det makten som bestemmer hva som er rett og galt. For dem med makt vil se det til at det som ganger dem, vil være gjeldende norm.</w:t>
      </w:r>
      <w:r w:rsidR="008C2A9D">
        <w:t xml:space="preserve"> Her havner vi igjen tilbake til essensen ved sofistene. I datidens Athen var det med ordet man fikk makt. Folk samlet seg på torget, pratet politikk og ble ”enige” om hvordan ting skulle gjøres. Gjennom deres retorikk, og overtalelseskunst kunne de manipulere folket</w:t>
      </w:r>
      <w:r w:rsidR="00FD4CEF">
        <w:t>, og på den måten få hevdet deres synspunkt som det rette.</w:t>
      </w:r>
    </w:p>
    <w:p w:rsidR="006233F7" w:rsidRDefault="00D83571" w:rsidP="0091271E">
      <w:pPr>
        <w:spacing w:line="360" w:lineRule="auto"/>
      </w:pPr>
      <w:r>
        <w:t>De fleste Sofistene hadde også en generell skepsis til menneskelig kunnskap, eller hvordan mennesket</w:t>
      </w:r>
      <w:r w:rsidR="0043648C">
        <w:t xml:space="preserve"> skaffet</w:t>
      </w:r>
      <w:r w:rsidR="002A45E8">
        <w:t xml:space="preserve"> seg sikker viten, og </w:t>
      </w:r>
      <w:r>
        <w:t xml:space="preserve">kunnskap om verden. </w:t>
      </w:r>
      <w:r w:rsidR="00B800A6">
        <w:t>Overgangen fra et re</w:t>
      </w:r>
      <w:r w:rsidR="0043648C">
        <w:t>lativt primitivt, aristokratisk og</w:t>
      </w:r>
      <w:r w:rsidR="00B800A6">
        <w:t xml:space="preserve"> tradisjonsbundet krigersamfunn, til et samfunn av en viss demokratisk forstand, med handel og politisk meningsutvikling</w:t>
      </w:r>
      <w:r w:rsidR="0043648C">
        <w:t>,</w:t>
      </w:r>
      <w:r w:rsidR="00B800A6">
        <w:t xml:space="preserve"> hadde satt fart på naturfilosofiske spekulasjoner i datidens Hellas. I løpet av 150 år (før Sofistene og Sokrates), ble det lansert en rekke teorier som forsøkte å </w:t>
      </w:r>
      <w:r w:rsidR="0043648C">
        <w:lastRenderedPageBreak/>
        <w:t>forklare naturen</w:t>
      </w:r>
      <w:r w:rsidR="002A45E8">
        <w:t xml:space="preserve"> og universet. Disse var til dels motsigende og fyrte nok opp om Sofistenes ske</w:t>
      </w:r>
      <w:r w:rsidR="00F4064B">
        <w:t>psis til hvordan disse teoriene</w:t>
      </w:r>
      <w:r w:rsidR="002A45E8">
        <w:t xml:space="preserve"> ble hevdet som kunnskap.</w:t>
      </w:r>
      <w:r w:rsidR="006233F7">
        <w:t xml:space="preserve"> Sofisten </w:t>
      </w:r>
      <w:proofErr w:type="spellStart"/>
      <w:r w:rsidR="006233F7" w:rsidRPr="006233F7">
        <w:rPr>
          <w:i/>
        </w:rPr>
        <w:t>Grogias</w:t>
      </w:r>
      <w:proofErr w:type="spellEnd"/>
      <w:r w:rsidR="006233F7">
        <w:t xml:space="preserve"> formulerte denne skepsis i tre teser:” </w:t>
      </w:r>
      <w:r w:rsidR="006233F7" w:rsidRPr="00992E8C">
        <w:rPr>
          <w:i/>
        </w:rPr>
        <w:t>a) ingenting eksisterer; b) hvis noe eksisterer, vil vi ikke kunne få kunnskap om det, og c) hvis vi kunne få kunnskap om det ville vi ikke kunne meddele kunnskapen til andre.</w:t>
      </w:r>
      <w:r w:rsidR="006233F7">
        <w:t>”   1* Dette kan nok oppfattes so</w:t>
      </w:r>
      <w:r w:rsidR="0043648C">
        <w:t>m litt voldsomt, men kan sees som kontrast til noen av de</w:t>
      </w:r>
      <w:r w:rsidR="006233F7">
        <w:t xml:space="preserve"> absurde naturfilosofiske spe</w:t>
      </w:r>
      <w:r w:rsidR="0043648C">
        <w:t>kulasjonene</w:t>
      </w:r>
      <w:r w:rsidR="006233F7">
        <w:t xml:space="preserve"> på den tiden. En annen k</w:t>
      </w:r>
      <w:r w:rsidR="007D2BFD">
        <w:t xml:space="preserve">jent Sofist uttrykte en </w:t>
      </w:r>
      <w:proofErr w:type="spellStart"/>
      <w:r w:rsidR="007D2BFD">
        <w:t>generel</w:t>
      </w:r>
      <w:proofErr w:type="spellEnd"/>
      <w:r w:rsidR="006233F7">
        <w:t xml:space="preserve"> relativistisk posisjon på en annen måte </w:t>
      </w:r>
      <w:r w:rsidR="00D22D6A">
        <w:t>”</w:t>
      </w:r>
      <w:r w:rsidR="006233F7" w:rsidRPr="00D22D6A">
        <w:rPr>
          <w:i/>
        </w:rPr>
        <w:t xml:space="preserve">(den såkalte ’homo </w:t>
      </w:r>
      <w:proofErr w:type="spellStart"/>
      <w:r w:rsidR="006233F7" w:rsidRPr="00D22D6A">
        <w:rPr>
          <w:i/>
        </w:rPr>
        <w:t>mensura</w:t>
      </w:r>
      <w:proofErr w:type="spellEnd"/>
      <w:r w:rsidR="006233F7" w:rsidRPr="00D22D6A">
        <w:rPr>
          <w:i/>
        </w:rPr>
        <w:t xml:space="preserve"> setningen’): ’Mennesket er alle tings mål: det værende, at det er, og det ikke værende</w:t>
      </w:r>
      <w:r w:rsidR="00D22D6A" w:rsidRPr="00D22D6A">
        <w:rPr>
          <w:i/>
        </w:rPr>
        <w:t>, at det ikke er’</w:t>
      </w:r>
      <w:r w:rsidR="00D22D6A">
        <w:t>” 2* Dette utsagn</w:t>
      </w:r>
      <w:r w:rsidR="0043648C">
        <w:t>et kan tolkes slik;</w:t>
      </w:r>
      <w:r w:rsidR="00D22D6A">
        <w:t xml:space="preserve"> når alt kommer til alt så er det vår</w:t>
      </w:r>
      <w:r w:rsidR="0043648C">
        <w:t>e egne subjektive sanseinntrykk</w:t>
      </w:r>
      <w:r w:rsidR="00D22D6A">
        <w:t xml:space="preserve"> som står for normen. For eksempel, dersom jeg står ute, og sier det er kaldt, men</w:t>
      </w:r>
      <w:r w:rsidR="00B536D9">
        <w:t>s</w:t>
      </w:r>
      <w:r w:rsidR="00D22D6A">
        <w:t xml:space="preserve"> en </w:t>
      </w:r>
      <w:r w:rsidR="0043648C">
        <w:t xml:space="preserve">annen vil påstå at det er varmt, vil </w:t>
      </w:r>
      <w:r w:rsidR="00D22D6A">
        <w:t xml:space="preserve">ikke </w:t>
      </w:r>
      <w:r w:rsidR="0043648C">
        <w:t xml:space="preserve">dette bety </w:t>
      </w:r>
      <w:r w:rsidR="00D22D6A">
        <w:t>at den ene har rett eller den andre galt. Begge har riktig, men re</w:t>
      </w:r>
      <w:r w:rsidR="004958F1">
        <w:t>lativt til ens egen oppfatning.</w:t>
      </w:r>
    </w:p>
    <w:p w:rsidR="004958F1" w:rsidRDefault="004958F1" w:rsidP="0091271E">
      <w:pPr>
        <w:spacing w:line="360" w:lineRule="auto"/>
      </w:pPr>
      <w:r>
        <w:t>Ut fra dette stiller Sofistene seg med et utgangspunkt som er kritisk til måten vi får vår kunnskap. Når to personer kan ha to totalt motstridende oppfatninger av en sak, hvordan kan vi da</w:t>
      </w:r>
      <w:r w:rsidR="0043648C">
        <w:t xml:space="preserve"> trekke en </w:t>
      </w:r>
      <w:r>
        <w:t>konklusjon, eller i det hele tatt godta det vi vet, som fak</w:t>
      </w:r>
      <w:r w:rsidR="0043648C">
        <w:t xml:space="preserve">tisk virkelig. Hvordan kan vi i det hele tatt </w:t>
      </w:r>
      <w:r>
        <w:t xml:space="preserve">forsøke </w:t>
      </w:r>
      <w:proofErr w:type="gramStart"/>
      <w:r>
        <w:t>å</w:t>
      </w:r>
      <w:r w:rsidR="00816F4D">
        <w:t xml:space="preserve"> </w:t>
      </w:r>
      <w:r>
        <w:t xml:space="preserve"> ”lære</w:t>
      </w:r>
      <w:proofErr w:type="gramEnd"/>
      <w:r>
        <w:t>” bort noe. Det ville ikke være mulig da dette vi n</w:t>
      </w:r>
      <w:r w:rsidR="001C4B77">
        <w:t>å skulle lære bort, bare er vår</w:t>
      </w:r>
      <w:r>
        <w:t xml:space="preserve"> egen </w:t>
      </w:r>
      <w:r w:rsidR="001C4B77">
        <w:t xml:space="preserve">subjektive oppfatning og </w:t>
      </w:r>
      <w:r>
        <w:t xml:space="preserve">fortolking av </w:t>
      </w:r>
      <w:r w:rsidR="00B536D9">
        <w:t xml:space="preserve">virkeligheten. </w:t>
      </w:r>
    </w:p>
    <w:p w:rsidR="00555FBF" w:rsidRDefault="00555FBF" w:rsidP="0091271E">
      <w:pPr>
        <w:spacing w:line="360" w:lineRule="auto"/>
      </w:pPr>
      <w:r>
        <w:t>Sokrates har på begge disse områdene totalt motsatt</w:t>
      </w:r>
      <w:r w:rsidR="00B14A34">
        <w:t>e</w:t>
      </w:r>
      <w:r>
        <w:t xml:space="preserve"> syn, og står på den måten i motsetning til So</w:t>
      </w:r>
      <w:r w:rsidR="001C4B77">
        <w:t>fistene. Han mente at det finnes</w:t>
      </w:r>
      <w:r>
        <w:t xml:space="preserve"> </w:t>
      </w:r>
      <w:r w:rsidR="00B14A34">
        <w:t xml:space="preserve">en måte </w:t>
      </w:r>
      <w:r w:rsidR="001C4B77">
        <w:t>å få sikker viten om hva som er</w:t>
      </w:r>
      <w:r w:rsidR="00B14A34">
        <w:t xml:space="preserve"> rett og galt, i uinnskrenket forstand. Altså at det finnes en norm som er rett og forenelig for alle mennesker uavhengig av sted, tid og kultur. Hans oppgave ble å forsøke å formidle dette til folket. Dette gjorde han ved dialog, og på en slik måte at samtalepartnere selv, ved hjelp av spørsmål</w:t>
      </w:r>
      <w:r w:rsidR="001C4B77">
        <w:t>,</w:t>
      </w:r>
      <w:r w:rsidR="00B14A34">
        <w:t xml:space="preserve"> kom nærmere en slik forståelse. Sokrates brukte</w:t>
      </w:r>
      <w:r w:rsidR="001C4B77">
        <w:t xml:space="preserve"> med andre ord også ordets makt</w:t>
      </w:r>
      <w:r w:rsidR="00B14A34">
        <w:t xml:space="preserve"> men kan skilles fra Sofistene ved at han la vekt på å overbevise, snarere enn å overtale. </w:t>
      </w:r>
    </w:p>
    <w:p w:rsidR="00E35304" w:rsidRDefault="00E35304" w:rsidP="0091271E">
      <w:pPr>
        <w:spacing w:line="360" w:lineRule="auto"/>
      </w:pPr>
      <w:r>
        <w:t>Den Sokratiske metode</w:t>
      </w:r>
      <w:r w:rsidR="001C4B77">
        <w:t xml:space="preserve"> er den bl</w:t>
      </w:r>
      <w:r w:rsidR="000B3873">
        <w:t>i</w:t>
      </w:r>
      <w:r w:rsidR="001C4B77">
        <w:t>tt</w:t>
      </w:r>
      <w:r w:rsidR="007C59C1">
        <w:t xml:space="preserve"> kalt, den metode som Sokrates brukte når han forsøkte å motbevise Sofistenes </w:t>
      </w:r>
      <w:r w:rsidR="001C4B77">
        <w:t>standpunkt</w:t>
      </w:r>
      <w:r w:rsidR="007C59C1">
        <w:t xml:space="preserve">. Denne gikk ut på å få et synspunkt ut av en motpart, og dermed vise at dette synspunktet er absurd, urimelig og gjerne stikk i strid med </w:t>
      </w:r>
      <w:r w:rsidR="00447EAA">
        <w:t xml:space="preserve">det </w:t>
      </w:r>
      <w:r w:rsidR="007C59C1">
        <w:t xml:space="preserve">motparten egentlig skulle stå for. </w:t>
      </w:r>
    </w:p>
    <w:p w:rsidR="00CD3D9E" w:rsidRDefault="00E54D56" w:rsidP="0091271E">
      <w:pPr>
        <w:spacing w:line="360" w:lineRule="auto"/>
      </w:pPr>
      <w:r>
        <w:t>Sokrates har blitt kritisert for denne metoden, da det eneste den gjør er å umuliggjøre andr</w:t>
      </w:r>
      <w:r w:rsidR="001C4B77">
        <w:t>e synspunkter, og ikke komme</w:t>
      </w:r>
      <w:r>
        <w:t xml:space="preserve"> med nye, bedre synspunkter eller teorier. Men allikevel er det til en viss grad mulig å se/forstå hvor Sokrates vil, og hva han på samme måte prøver å få motparten til å forstå gjennom dialogen. Sokrates var opptatt av ”dygder”, moralske kvaliteter</w:t>
      </w:r>
      <w:r w:rsidR="007507CD">
        <w:t xml:space="preserve">. Dygd kommer fra det </w:t>
      </w:r>
      <w:r w:rsidR="007507CD">
        <w:lastRenderedPageBreak/>
        <w:t xml:space="preserve">greske ordet </w:t>
      </w:r>
      <w:proofErr w:type="spellStart"/>
      <w:r w:rsidR="007507CD" w:rsidRPr="007507CD">
        <w:rPr>
          <w:i/>
        </w:rPr>
        <w:t>aretè</w:t>
      </w:r>
      <w:proofErr w:type="spellEnd"/>
      <w:r w:rsidR="007507CD">
        <w:t xml:space="preserve">, som er av samme art som det norske ordet </w:t>
      </w:r>
      <w:r w:rsidR="007507CD" w:rsidRPr="007507CD">
        <w:rPr>
          <w:i/>
        </w:rPr>
        <w:t>dy</w:t>
      </w:r>
      <w:r w:rsidR="007507CD">
        <w:rPr>
          <w:i/>
        </w:rPr>
        <w:t>d</w:t>
      </w:r>
      <w:r w:rsidR="00CD3D9E">
        <w:t>, men som samtidig</w:t>
      </w:r>
      <w:r w:rsidR="007507CD">
        <w:t xml:space="preserve"> omhandler en form for dyktighet. </w:t>
      </w:r>
      <w:r w:rsidR="005E4497">
        <w:t>Han mente at dygder som mot, måtehold og rettferdighet var noe som alle tenkende mennesker verdsetter. Denne tanken om allmenn enighet skiller Sok</w:t>
      </w:r>
      <w:r w:rsidR="001C4B77">
        <w:t>rates fra Sofistene, og han mente at det er</w:t>
      </w:r>
      <w:r w:rsidR="005E4497">
        <w:t xml:space="preserve"> gjennom vår egen forstand </w:t>
      </w:r>
      <w:r w:rsidR="001C4B77">
        <w:t>at alle tenkende mennesker kan</w:t>
      </w:r>
      <w:r w:rsidR="005E4497">
        <w:t xml:space="preserve"> innse at visse holdninger og handlingsmønstre er verdifulle og etterstrebelsesverdige.</w:t>
      </w:r>
      <w:r w:rsidR="005162A2">
        <w:t xml:space="preserve"> Kunnskap og innsikt om dygdene fører til den rette, og generelle forståelsen for hva som er etterstrebelsesverdig, samtidig som mangel på innsikt kan føre til uenighet </w:t>
      </w:r>
      <w:r w:rsidR="00A77167">
        <w:t xml:space="preserve">og usikkerhet </w:t>
      </w:r>
      <w:r w:rsidR="005162A2">
        <w:t>om hva det er som er etterstrebelsesverdig.</w:t>
      </w:r>
      <w:r w:rsidR="00CD3D9E">
        <w:t xml:space="preserve"> Sokrates mente at når disse dygdene ble riktig forstått, reflekterte de menneskesjelen når den fungerte på sitt beste. Og som et direkte resultat av at menneskesjelen fungerte på sitt beste ville man bli lykkelig. Oppsummert kan man grovt si at Sokrates syn var at rett innsikt førte til rett handling, som igjen ville føre til lykke. Et menneske som oppri</w:t>
      </w:r>
      <w:r w:rsidR="001C4B77">
        <w:t>ktig vet hva det er som er godt</w:t>
      </w:r>
      <w:r w:rsidR="00CD3D9E">
        <w:t xml:space="preserve"> og riktig vil ikke gjøre det motsatte, men følge sin innsikt og gjøre det rette.</w:t>
      </w:r>
    </w:p>
    <w:p w:rsidR="00A77167" w:rsidRDefault="00A77167" w:rsidP="0091271E">
      <w:pPr>
        <w:spacing w:line="360" w:lineRule="auto"/>
      </w:pPr>
      <w:r>
        <w:t>Som Sokrates elev, delte og videreutviklet Platon flere av Sokrates tanker og meninger. Det meste av det vi vet om Sokrates vet vi nettopp gjennom hans elev, da Sokrates ikke skrev ned noe selv. Dermed er det vanskelig å bestemme helt eksakt hva Sokrates gjorde og sto for, men det er likevel blitt en viss enighet om en del ting som omhandler dette.</w:t>
      </w:r>
    </w:p>
    <w:p w:rsidR="0039267C" w:rsidRDefault="0039267C" w:rsidP="0091271E">
      <w:pPr>
        <w:spacing w:line="360" w:lineRule="auto"/>
      </w:pPr>
      <w:r>
        <w:t xml:space="preserve">Sokrates ble dømt til døden av samfunnsstyret og sofistene. Forbrytelsen han ble kjent skyldig i var at han undergravde samfunnet og villedet ungdommen. Platon tok læremesterens død meget tungt, og han rettet skylden mot styreformen i Athen. Han mente at </w:t>
      </w:r>
      <w:r w:rsidR="001C4B77">
        <w:t>folkets generelle uvitenhet og d</w:t>
      </w:r>
      <w:r>
        <w:t>emokratiet som styreform skapte en form for anarki. Denne styreformen sammen med det uopplyste folket hadde tatt livet av det mest høyverdige menneske han visste om. Platon overtok Sokrates moralske grunnsyn, men videreutviklet det i kampen mot sofistene og Athens styreform.</w:t>
      </w:r>
    </w:p>
    <w:p w:rsidR="001715F0" w:rsidRDefault="00260E1D" w:rsidP="0091271E">
      <w:pPr>
        <w:spacing w:line="360" w:lineRule="auto"/>
      </w:pPr>
      <w:r>
        <w:t>I det perfekte samfunn ville det ikke være flertallet som styrte, men viten</w:t>
      </w:r>
      <w:r w:rsidR="006611CD">
        <w:t>. For lik som Sokrates mente Platon</w:t>
      </w:r>
      <w:r>
        <w:t xml:space="preserve"> at dersom man hadde full innsikt eller viten om hva som var det beste for samfunnet ville man styre heretter. Men problemet lå i at den uopplyste mengden ville ha vanskelig</w:t>
      </w:r>
      <w:r w:rsidR="00643317">
        <w:t xml:space="preserve"> for</w:t>
      </w:r>
      <w:r>
        <w:t xml:space="preserve"> å godta dette, so</w:t>
      </w:r>
      <w:r w:rsidR="006611CD">
        <w:t>m det rette. Dette forklarte Platon</w:t>
      </w:r>
      <w:r>
        <w:t xml:space="preserve"> med hulelignelsen. Han ser for seg en hule med en åpning i den ene enden, hvor sola lyser inn. Inne i hulen er det ett bål og en vei foran bålet og bak folket. Folket er lå</w:t>
      </w:r>
      <w:r w:rsidR="006611CD">
        <w:t>st fast med lenker og blir tvunget til å se mot</w:t>
      </w:r>
      <w:r>
        <w:t xml:space="preserve"> huleveggen. På huleveggen dannes det skygger n</w:t>
      </w:r>
      <w:r w:rsidR="001C4B77">
        <w:t>år det på veien</w:t>
      </w:r>
      <w:r w:rsidR="006611CD">
        <w:t xml:space="preserve"> beveger seg objekter, lik som i et dukketeater</w:t>
      </w:r>
      <w:r>
        <w:t>. Folket tror at disse skyggene er virkeligheten, og det eneste som finnes. Dersom en skull</w:t>
      </w:r>
      <w:r w:rsidR="001C4B77">
        <w:t>e få kommet seg fri fra lenkene</w:t>
      </w:r>
      <w:r>
        <w:t xml:space="preserve"> og ut av hulen, ville man først bli blendet, men etter </w:t>
      </w:r>
      <w:r w:rsidR="00643317">
        <w:t xml:space="preserve">hvert </w:t>
      </w:r>
      <w:r>
        <w:t>se</w:t>
      </w:r>
      <w:r w:rsidR="001C4B77">
        <w:t>,</w:t>
      </w:r>
      <w:r w:rsidR="00643317">
        <w:t xml:space="preserve"> og få innsikt i</w:t>
      </w:r>
      <w:r>
        <w:t xml:space="preserve"> hvordan virkeligheten</w:t>
      </w:r>
      <w:r w:rsidR="00643317">
        <w:t xml:space="preserve"> egentlig er. Men dersom denne opplyste skulle prøve å fortelle folket inne i hulen at deres virkelig</w:t>
      </w:r>
      <w:r w:rsidR="006611CD">
        <w:t>het</w:t>
      </w:r>
      <w:r w:rsidR="00643317">
        <w:t xml:space="preserve"> ikke er den </w:t>
      </w:r>
      <w:r w:rsidR="00643317">
        <w:lastRenderedPageBreak/>
        <w:t>faktiske virkel</w:t>
      </w:r>
      <w:r w:rsidR="006611CD">
        <w:t>igheten, ville dette by på stort</w:t>
      </w:r>
      <w:r w:rsidR="00643317">
        <w:t xml:space="preserve"> </w:t>
      </w:r>
      <w:r w:rsidR="006611CD">
        <w:t>bryderi</w:t>
      </w:r>
      <w:r w:rsidR="00643317">
        <w:t>.</w:t>
      </w:r>
      <w:r w:rsidR="008C28E0">
        <w:t xml:space="preserve"> </w:t>
      </w:r>
      <w:r w:rsidR="003F5D1E">
        <w:t xml:space="preserve"> Han risikerer at de nekter å tro han, eller enda være at de slår han i hjel som en opprører. Platon drar her lenken mellom det som hendte med Sokrates da han ble dømt til døden.</w:t>
      </w:r>
    </w:p>
    <w:p w:rsidR="00F23ACB" w:rsidRDefault="00F23ACB" w:rsidP="0091271E">
      <w:pPr>
        <w:spacing w:line="360" w:lineRule="auto"/>
      </w:pPr>
      <w:r>
        <w:t xml:space="preserve">Platon innførte den såkalte idélæren. Han mente at alle sansbare ting stammer fra en idé av denne sansbare tingen. En måte å nærme seg denne idélæren på er å se på Sokrates søken etter definisjoner. </w:t>
      </w:r>
      <w:r w:rsidR="00D40787">
        <w:t>Når man klarer å gjenkjenne handlinger som rettferdige, hva er det da som er felles for disse handlingene? Dersom man vil få innsikt i hva som er ideen rettferdighet må man se bort fra hvert enkelt tilfelle, men heller finne en definisjon ut fra hva det er som gjør alle disse handlingene til rettferdige. Det man da får innsikt i er ideen om det rettferdige.</w:t>
      </w:r>
    </w:p>
    <w:p w:rsidR="003A30BA" w:rsidRDefault="003A30BA" w:rsidP="0091271E">
      <w:pPr>
        <w:spacing w:line="360" w:lineRule="auto"/>
      </w:pPr>
      <w:r>
        <w:t>Det var særlig to trekk ved disse ideene som var særlig viktige.</w:t>
      </w:r>
      <w:r w:rsidR="00A95EEC">
        <w:t xml:space="preserve"> Det ene var at de sto for noe allment. Man kan nevne flere forskjellige handlinger som kan sies å være mer eller mindre rettferdige. Det de da har til felles er ideen det rettferdige, som er noe helt konkret og allment.</w:t>
      </w:r>
    </w:p>
    <w:p w:rsidR="00A95EEC" w:rsidRDefault="00A95EEC" w:rsidP="0091271E">
      <w:pPr>
        <w:spacing w:line="360" w:lineRule="auto"/>
      </w:pPr>
      <w:r>
        <w:t>Det andre trekket er at ideen er perfekt. Ideen setter standarden for eksemplene. En handling kan være mer eller mindre god, mer eller mindre rettferdig osv. Ideen selv, kan ikke være mer eller mindre riktig, for det er ne</w:t>
      </w:r>
      <w:r w:rsidR="003B44A5">
        <w:t>ttopp avviket fra denne ideelle modellen som gjør at noe ikke er perfekt.</w:t>
      </w:r>
    </w:p>
    <w:p w:rsidR="003B44A5" w:rsidRDefault="003B44A5" w:rsidP="0091271E">
      <w:pPr>
        <w:spacing w:line="360" w:lineRule="auto"/>
      </w:pPr>
      <w:r>
        <w:t xml:space="preserve">Sokrates brukte sin samtalekunst til å identifisere det absolutte som utgjør malen eller forbildet for hva som objektivt sett er rett og galt. Platon introduserte idélæren, som hevder at det finnes noe allment, og uavhengig som står over vår hverdagslige sansbare virkelighet, og som fungerer som en standard for denne. </w:t>
      </w:r>
      <w:r w:rsidR="009A0286">
        <w:t>Begge deler står i strid til, og ble brukt i forsøket på å tilbake</w:t>
      </w:r>
      <w:r w:rsidR="009B1197">
        <w:t>vise sofistenes syn om at det var umulig å skille mellom rett og galt, og at sikker viten var umulig og oppnå.</w:t>
      </w:r>
    </w:p>
    <w:sectPr w:rsidR="003B44A5" w:rsidSect="00BA33F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8C3" w:rsidRDefault="001B78C3" w:rsidP="00047C87">
      <w:pPr>
        <w:spacing w:after="0" w:line="240" w:lineRule="auto"/>
      </w:pPr>
      <w:r>
        <w:separator/>
      </w:r>
    </w:p>
  </w:endnote>
  <w:endnote w:type="continuationSeparator" w:id="0">
    <w:p w:rsidR="001B78C3" w:rsidRDefault="001B78C3" w:rsidP="00047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C87" w:rsidRDefault="00047C87" w:rsidP="00047C87">
    <w:pPr>
      <w:ind w:left="2124" w:firstLine="708"/>
    </w:pPr>
    <w:r>
      <w:t xml:space="preserve">1* Fra ’Det tenkende Mennesket av </w:t>
    </w:r>
    <w:proofErr w:type="spellStart"/>
    <w:r>
      <w:t>Dybvig</w:t>
    </w:r>
    <w:proofErr w:type="spellEnd"/>
    <w:r>
      <w:t xml:space="preserve"> og </w:t>
    </w:r>
    <w:proofErr w:type="spellStart"/>
    <w:r>
      <w:t>Dybvig</w:t>
    </w:r>
    <w:proofErr w:type="spellEnd"/>
    <w:r>
      <w:t>’, side 38</w:t>
    </w:r>
  </w:p>
  <w:p w:rsidR="00047C87" w:rsidRDefault="00047C87" w:rsidP="00047C87">
    <w:pPr>
      <w:ind w:left="2124" w:firstLine="708"/>
    </w:pPr>
    <w:r>
      <w:t xml:space="preserve">2* Fra ’Det tenkende Mennesket av </w:t>
    </w:r>
    <w:proofErr w:type="spellStart"/>
    <w:r>
      <w:t>Dybvig</w:t>
    </w:r>
    <w:proofErr w:type="spellEnd"/>
    <w:r>
      <w:t xml:space="preserve"> og </w:t>
    </w:r>
    <w:proofErr w:type="spellStart"/>
    <w:r>
      <w:t>Dybvig</w:t>
    </w:r>
    <w:proofErr w:type="spellEnd"/>
    <w:r>
      <w:t>’, side 38</w:t>
    </w:r>
  </w:p>
  <w:p w:rsidR="00047C87" w:rsidRDefault="00047C87">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8C3" w:rsidRDefault="001B78C3" w:rsidP="00047C87">
      <w:pPr>
        <w:spacing w:after="0" w:line="240" w:lineRule="auto"/>
      </w:pPr>
      <w:r>
        <w:separator/>
      </w:r>
    </w:p>
  </w:footnote>
  <w:footnote w:type="continuationSeparator" w:id="0">
    <w:p w:rsidR="001B78C3" w:rsidRDefault="001B78C3" w:rsidP="00047C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E195B"/>
    <w:multiLevelType w:val="hybridMultilevel"/>
    <w:tmpl w:val="F76C70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E6CF7"/>
    <w:rsid w:val="00047C87"/>
    <w:rsid w:val="000B3873"/>
    <w:rsid w:val="00101528"/>
    <w:rsid w:val="00152618"/>
    <w:rsid w:val="00163BBD"/>
    <w:rsid w:val="001715F0"/>
    <w:rsid w:val="001B78C3"/>
    <w:rsid w:val="001C4B77"/>
    <w:rsid w:val="00260E1D"/>
    <w:rsid w:val="002A45E8"/>
    <w:rsid w:val="0039267C"/>
    <w:rsid w:val="003A30BA"/>
    <w:rsid w:val="003B44A5"/>
    <w:rsid w:val="003F5D1E"/>
    <w:rsid w:val="0043648C"/>
    <w:rsid w:val="00447EAA"/>
    <w:rsid w:val="004958F1"/>
    <w:rsid w:val="00515E4F"/>
    <w:rsid w:val="005162A2"/>
    <w:rsid w:val="00555FBF"/>
    <w:rsid w:val="005E4497"/>
    <w:rsid w:val="006233F7"/>
    <w:rsid w:val="00643317"/>
    <w:rsid w:val="006611CD"/>
    <w:rsid w:val="00671D60"/>
    <w:rsid w:val="00722211"/>
    <w:rsid w:val="00736CF3"/>
    <w:rsid w:val="007507CD"/>
    <w:rsid w:val="007C59C1"/>
    <w:rsid w:val="007D2BFD"/>
    <w:rsid w:val="00816F4D"/>
    <w:rsid w:val="00841E52"/>
    <w:rsid w:val="008C28E0"/>
    <w:rsid w:val="008C2A9D"/>
    <w:rsid w:val="0091271E"/>
    <w:rsid w:val="00992E8C"/>
    <w:rsid w:val="009A0286"/>
    <w:rsid w:val="009B1197"/>
    <w:rsid w:val="009B35BE"/>
    <w:rsid w:val="009C43E4"/>
    <w:rsid w:val="00A3434B"/>
    <w:rsid w:val="00A77167"/>
    <w:rsid w:val="00A95EEC"/>
    <w:rsid w:val="00B10526"/>
    <w:rsid w:val="00B14A34"/>
    <w:rsid w:val="00B536D9"/>
    <w:rsid w:val="00B652AC"/>
    <w:rsid w:val="00B66661"/>
    <w:rsid w:val="00B800A6"/>
    <w:rsid w:val="00BA33FC"/>
    <w:rsid w:val="00C1093C"/>
    <w:rsid w:val="00C3693F"/>
    <w:rsid w:val="00C55721"/>
    <w:rsid w:val="00CD3D9E"/>
    <w:rsid w:val="00CF5C26"/>
    <w:rsid w:val="00D22D6A"/>
    <w:rsid w:val="00D31CBF"/>
    <w:rsid w:val="00D40787"/>
    <w:rsid w:val="00D43768"/>
    <w:rsid w:val="00D83571"/>
    <w:rsid w:val="00E35304"/>
    <w:rsid w:val="00E54D56"/>
    <w:rsid w:val="00EE6CF7"/>
    <w:rsid w:val="00F13837"/>
    <w:rsid w:val="00F23ACB"/>
    <w:rsid w:val="00F4064B"/>
    <w:rsid w:val="00F75FDE"/>
    <w:rsid w:val="00F91CA8"/>
    <w:rsid w:val="00FD4CE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3F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715F0"/>
    <w:pPr>
      <w:ind w:left="720"/>
      <w:contextualSpacing/>
    </w:pPr>
  </w:style>
  <w:style w:type="paragraph" w:styleId="Topptekst">
    <w:name w:val="header"/>
    <w:basedOn w:val="Normal"/>
    <w:link w:val="TopptekstTegn"/>
    <w:uiPriority w:val="99"/>
    <w:semiHidden/>
    <w:unhideWhenUsed/>
    <w:rsid w:val="00047C8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047C87"/>
  </w:style>
  <w:style w:type="paragraph" w:styleId="Bunntekst">
    <w:name w:val="footer"/>
    <w:basedOn w:val="Normal"/>
    <w:link w:val="BunntekstTegn"/>
    <w:uiPriority w:val="99"/>
    <w:semiHidden/>
    <w:unhideWhenUsed/>
    <w:rsid w:val="00047C8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047C8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1730</Words>
  <Characters>9171</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Fossan</dc:creator>
  <cp:lastModifiedBy>Fossan</cp:lastModifiedBy>
  <cp:revision>2</cp:revision>
  <dcterms:created xsi:type="dcterms:W3CDTF">2010-10-05T21:29:00Z</dcterms:created>
  <dcterms:modified xsi:type="dcterms:W3CDTF">2010-10-05T21:29:00Z</dcterms:modified>
</cp:coreProperties>
</file>